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54" w:rsidRDefault="008D0B54" w:rsidP="008D0B54">
      <w:pPr>
        <w:rPr>
          <w:rFonts w:hint="eastAsia"/>
        </w:rPr>
      </w:pPr>
      <w:r>
        <w:rPr>
          <w:noProof/>
        </w:rPr>
        <w:drawing>
          <wp:inline distT="0" distB="0" distL="0" distR="0" wp14:anchorId="183A1BAB" wp14:editId="3BF83656">
            <wp:extent cx="5274310" cy="31061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74310" cy="3106190"/>
                    </a:xfrm>
                    <a:prstGeom prst="rect">
                      <a:avLst/>
                    </a:prstGeom>
                  </pic:spPr>
                </pic:pic>
              </a:graphicData>
            </a:graphic>
          </wp:inline>
        </w:drawing>
      </w:r>
      <w:bookmarkStart w:id="0" w:name="_GoBack"/>
      <w:bookmarkEnd w:id="0"/>
    </w:p>
    <w:p w:rsidR="008D0B54" w:rsidRDefault="008D0B54" w:rsidP="008D0B54">
      <w:pPr>
        <w:rPr>
          <w:rFonts w:hint="eastAsia"/>
        </w:rPr>
      </w:pPr>
      <w:r>
        <w:rPr>
          <w:rFonts w:hint="eastAsia"/>
        </w:rPr>
        <w:t>CIRCOR</w:t>
      </w:r>
      <w:r>
        <w:rPr>
          <w:rFonts w:hint="eastAsia"/>
        </w:rPr>
        <w:t>重新定义了石油与天然气、发电、工业与商用船舶行业中的可实现领域，同时与和您一样的工程师和运营商们精诚合作，共同为您的应用项目开发最优秀的流体输送解决方案。</w:t>
      </w:r>
    </w:p>
    <w:p w:rsidR="008D0B54" w:rsidRDefault="008D0B54" w:rsidP="008D0B54">
      <w:pPr>
        <w:rPr>
          <w:rFonts w:hint="eastAsia"/>
        </w:rPr>
      </w:pPr>
      <w:r>
        <w:rPr>
          <w:rFonts w:hint="eastAsia"/>
        </w:rPr>
        <w:t>在与</w:t>
      </w:r>
      <w:r>
        <w:rPr>
          <w:rFonts w:hint="eastAsia"/>
        </w:rPr>
        <w:t>CIRCOR</w:t>
      </w:r>
      <w:r>
        <w:rPr>
          <w:rFonts w:hint="eastAsia"/>
        </w:rPr>
        <w:t>的合作中，您所获得的竞争优势不仅仅来自于产品本身，还来自于</w:t>
      </w:r>
      <w:r>
        <w:rPr>
          <w:rFonts w:hint="eastAsia"/>
        </w:rPr>
        <w:t>CIRCOR</w:t>
      </w:r>
      <w:r>
        <w:rPr>
          <w:rFonts w:hint="eastAsia"/>
        </w:rPr>
        <w:t>一百五十年来服务于全球电力和工业企业日常生产所积累下来的宝贵技术经验。同时，</w:t>
      </w:r>
      <w:r>
        <w:rPr>
          <w:rFonts w:hint="eastAsia"/>
        </w:rPr>
        <w:t>CIRCOR</w:t>
      </w:r>
      <w:r>
        <w:rPr>
          <w:rFonts w:hint="eastAsia"/>
        </w:rPr>
        <w:t>的生产和服务的专业团队，也将帮助您实现生产效率的</w:t>
      </w:r>
      <w:proofErr w:type="gramStart"/>
      <w:r>
        <w:rPr>
          <w:rFonts w:hint="eastAsia"/>
        </w:rPr>
        <w:t>最大化—</w:t>
      </w:r>
      <w:proofErr w:type="gramEnd"/>
      <w:r>
        <w:rPr>
          <w:rFonts w:hint="eastAsia"/>
        </w:rPr>
        <w:t>从</w:t>
      </w:r>
    </w:p>
    <w:p w:rsidR="008D0B54" w:rsidRDefault="008D0B54" w:rsidP="008D0B54">
      <w:pPr>
        <w:rPr>
          <w:rFonts w:hint="eastAsia"/>
        </w:rPr>
      </w:pPr>
      <w:r>
        <w:rPr>
          <w:rFonts w:hint="eastAsia"/>
        </w:rPr>
        <w:t>项目开始到结束，我们的服务将一直贯彻始终。</w:t>
      </w:r>
    </w:p>
    <w:p w:rsidR="008D0B54" w:rsidRDefault="008D0B54" w:rsidP="008D0B54">
      <w:pPr>
        <w:rPr>
          <w:rFonts w:hint="eastAsia"/>
        </w:rPr>
      </w:pPr>
      <w:r>
        <w:rPr>
          <w:rFonts w:hint="eastAsia"/>
        </w:rPr>
        <w:t>所有这一切都由您知晓和信赖的泵和工程系统品牌—</w:t>
      </w:r>
      <w:proofErr w:type="spellStart"/>
      <w:r>
        <w:rPr>
          <w:rFonts w:hint="eastAsia"/>
        </w:rPr>
        <w:t>Allweiler</w:t>
      </w:r>
      <w:proofErr w:type="spellEnd"/>
      <w:r>
        <w:rPr>
          <w:rFonts w:hint="eastAsia"/>
        </w:rPr>
        <w:t>®</w:t>
      </w:r>
      <w:r>
        <w:rPr>
          <w:rFonts w:hint="eastAsia"/>
        </w:rPr>
        <w:t>，</w:t>
      </w:r>
      <w:proofErr w:type="spellStart"/>
      <w:r>
        <w:rPr>
          <w:rFonts w:hint="eastAsia"/>
        </w:rPr>
        <w:t>Houttuin</w:t>
      </w:r>
      <w:proofErr w:type="spellEnd"/>
      <w:r>
        <w:rPr>
          <w:rFonts w:hint="eastAsia"/>
        </w:rPr>
        <w:t>™，</w:t>
      </w:r>
      <w:r>
        <w:rPr>
          <w:rFonts w:hint="eastAsia"/>
        </w:rPr>
        <w:t>Imo®</w:t>
      </w:r>
      <w:r>
        <w:rPr>
          <w:rFonts w:hint="eastAsia"/>
        </w:rPr>
        <w:t>，</w:t>
      </w:r>
      <w:r>
        <w:rPr>
          <w:rFonts w:hint="eastAsia"/>
        </w:rPr>
        <w:t>Warren® and Zenith®</w:t>
      </w:r>
      <w:r>
        <w:rPr>
          <w:rFonts w:hint="eastAsia"/>
        </w:rPr>
        <w:t>来保证，确保您获得运</w:t>
      </w:r>
    </w:p>
    <w:p w:rsidR="008D0B54" w:rsidRDefault="008D0B54" w:rsidP="008D0B54">
      <w:pPr>
        <w:rPr>
          <w:rFonts w:hint="eastAsia"/>
        </w:rPr>
      </w:pPr>
      <w:r>
        <w:rPr>
          <w:rFonts w:hint="eastAsia"/>
        </w:rPr>
        <w:t>行所需的稳定性能，获得在设计、调试及运行过程中所需的高水平专业服务。</w:t>
      </w:r>
    </w:p>
    <w:p w:rsidR="00BD0815" w:rsidRDefault="008D0B54" w:rsidP="008D0B54">
      <w:pPr>
        <w:rPr>
          <w:rFonts w:hint="eastAsia"/>
        </w:rPr>
      </w:pPr>
      <w:r>
        <w:rPr>
          <w:rFonts w:hint="eastAsia"/>
        </w:rPr>
        <w:t>作为您的一站</w:t>
      </w:r>
      <w:proofErr w:type="gramStart"/>
      <w:r>
        <w:rPr>
          <w:rFonts w:hint="eastAsia"/>
        </w:rPr>
        <w:t>式全球</w:t>
      </w:r>
      <w:proofErr w:type="gramEnd"/>
      <w:r>
        <w:rPr>
          <w:rFonts w:hint="eastAsia"/>
        </w:rPr>
        <w:t>供应商，我们称之为“整体成本节约</w:t>
      </w:r>
      <w:r>
        <w:rPr>
          <w:rFonts w:hint="eastAsia"/>
        </w:rPr>
        <w:t xml:space="preserve"> (TSO)</w:t>
      </w:r>
      <w:r>
        <w:rPr>
          <w:rFonts w:hint="eastAsia"/>
        </w:rPr>
        <w:t>”，</w:t>
      </w:r>
      <w:proofErr w:type="gramStart"/>
      <w:r>
        <w:rPr>
          <w:rFonts w:hint="eastAsia"/>
        </w:rPr>
        <w:t>减小您</w:t>
      </w:r>
      <w:proofErr w:type="gramEnd"/>
      <w:r>
        <w:rPr>
          <w:rFonts w:hint="eastAsia"/>
        </w:rPr>
        <w:t>的总体运营成本，从而增加您的利润。</w:t>
      </w:r>
    </w:p>
    <w:p w:rsidR="008D0B54" w:rsidRDefault="008D0B54" w:rsidP="008D0B54">
      <w:pPr>
        <w:rPr>
          <w:rFonts w:hint="eastAsia"/>
        </w:rPr>
      </w:pPr>
    </w:p>
    <w:p w:rsidR="008D0B54" w:rsidRDefault="008D0B54" w:rsidP="008D0B54">
      <w:pPr>
        <w:rPr>
          <w:rFonts w:hint="eastAsia"/>
        </w:rPr>
      </w:pPr>
      <w:r>
        <w:rPr>
          <w:rFonts w:hint="eastAsia"/>
        </w:rPr>
        <w:t>我们使</w:t>
      </w:r>
      <w:proofErr w:type="gramStart"/>
      <w:r>
        <w:rPr>
          <w:rFonts w:hint="eastAsia"/>
        </w:rPr>
        <w:t>您面对</w:t>
      </w:r>
      <w:proofErr w:type="gramEnd"/>
      <w:r>
        <w:rPr>
          <w:rFonts w:hint="eastAsia"/>
        </w:rPr>
        <w:t>全球加工制造业、发电、石油和天然气以及船舶等各行业的挑战均毫无畏惧。您需要处理的核心工艺应用的需求和广阔市场也许每天都在不断变化，您企业的制造生产工艺可能是独一无二、过程复杂、处于世界最先进的行列，无论您是在生产</w:t>
      </w:r>
    </w:p>
    <w:p w:rsidR="008D0B54" w:rsidRDefault="008D0B54" w:rsidP="008D0B54">
      <w:pPr>
        <w:rPr>
          <w:rFonts w:hint="eastAsia"/>
        </w:rPr>
      </w:pPr>
      <w:r>
        <w:rPr>
          <w:rFonts w:hint="eastAsia"/>
        </w:rPr>
        <w:t>能源、化工、燃料、船舶技术、塑料和纺织品、油漆和涂料、制药、食品和饮料、造纸，还是废水处理行业，所有业务的目标在根本上都是一致的：那就是使设计维护工艺满足或超过生产要求，将停机成本减小到最低。从高温到低粘度，从需要满足卫生要求的设计到需要输送含有固体和纤维的流体，我们的泵、工程系统和解决方案均经历了创新和时间的检验，可以应对一切苛刻的条件。无论您的应用项目提出何种要求，</w:t>
      </w:r>
      <w:r>
        <w:rPr>
          <w:rFonts w:hint="eastAsia"/>
        </w:rPr>
        <w:t>CIRCOR</w:t>
      </w:r>
      <w:r>
        <w:rPr>
          <w:rFonts w:hint="eastAsia"/>
        </w:rPr>
        <w:t>均可通过其覆盖范围广泛的泵系列产品及技术为您提供服务。</w:t>
      </w:r>
    </w:p>
    <w:p w:rsidR="008D0B54" w:rsidRDefault="008D0B54" w:rsidP="008D0B54">
      <w:pPr>
        <w:rPr>
          <w:rFonts w:hint="eastAsia"/>
        </w:rPr>
      </w:pPr>
    </w:p>
    <w:p w:rsidR="008D0B54" w:rsidRPr="008D0B54" w:rsidRDefault="008D0B54" w:rsidP="008D0B54">
      <w:pPr>
        <w:rPr>
          <w:rFonts w:hint="eastAsia"/>
          <w:b/>
          <w:sz w:val="24"/>
          <w:szCs w:val="24"/>
        </w:rPr>
      </w:pPr>
      <w:r w:rsidRPr="008D0B54">
        <w:rPr>
          <w:rFonts w:hint="eastAsia"/>
          <w:b/>
          <w:sz w:val="24"/>
          <w:szCs w:val="24"/>
        </w:rPr>
        <w:t>三螺杆泵</w:t>
      </w:r>
    </w:p>
    <w:p w:rsidR="008D0B54" w:rsidRDefault="008D0B54" w:rsidP="008D0B54">
      <w:pPr>
        <w:rPr>
          <w:rFonts w:hint="eastAsia"/>
        </w:rPr>
      </w:pPr>
      <w:r w:rsidRPr="008D0B54">
        <w:rPr>
          <w:rFonts w:hint="eastAsia"/>
        </w:rPr>
        <w:t>此螺杆泵只设计了三个转动部件，具有无脉动流、</w:t>
      </w:r>
      <w:proofErr w:type="gramStart"/>
      <w:r w:rsidRPr="008D0B54">
        <w:rPr>
          <w:rFonts w:hint="eastAsia"/>
        </w:rPr>
        <w:t>振动极</w:t>
      </w:r>
      <w:proofErr w:type="gramEnd"/>
      <w:r w:rsidRPr="008D0B54">
        <w:rPr>
          <w:rFonts w:hint="eastAsia"/>
        </w:rPr>
        <w:t>小、噪音等级极低和高压增压能力强等优点，而且即使在</w:t>
      </w:r>
      <w:proofErr w:type="gramStart"/>
      <w:r w:rsidRPr="008D0B54">
        <w:rPr>
          <w:rFonts w:hint="eastAsia"/>
        </w:rPr>
        <w:t>输送低</w:t>
      </w:r>
      <w:proofErr w:type="gramEnd"/>
      <w:r w:rsidRPr="008D0B54">
        <w:rPr>
          <w:rFonts w:hint="eastAsia"/>
        </w:rPr>
        <w:t>粘度流体的场合，也可以保持同样的高性能。</w:t>
      </w:r>
    </w:p>
    <w:p w:rsidR="008D0B54" w:rsidRPr="008D0B54" w:rsidRDefault="008D0B54" w:rsidP="008D0B54">
      <w:pPr>
        <w:rPr>
          <w:rFonts w:hint="eastAsia"/>
          <w:b/>
          <w:sz w:val="24"/>
          <w:szCs w:val="24"/>
        </w:rPr>
      </w:pPr>
      <w:r w:rsidRPr="008D0B54">
        <w:rPr>
          <w:rFonts w:hint="eastAsia"/>
          <w:b/>
          <w:sz w:val="24"/>
          <w:szCs w:val="24"/>
        </w:rPr>
        <w:t>双螺杆泵</w:t>
      </w:r>
    </w:p>
    <w:p w:rsidR="008D0B54" w:rsidRDefault="008D0B54" w:rsidP="008D0B54">
      <w:pPr>
        <w:rPr>
          <w:rFonts w:hint="eastAsia"/>
        </w:rPr>
      </w:pPr>
      <w:r>
        <w:rPr>
          <w:rFonts w:hint="eastAsia"/>
        </w:rPr>
        <w:t>多功能卧式和立式自吸螺杆泵，适用粘度范围极大，适用于润滑流体和非润滑流体。</w:t>
      </w:r>
    </w:p>
    <w:p w:rsidR="008D0B54" w:rsidRDefault="008D0B54" w:rsidP="008D0B54">
      <w:pPr>
        <w:rPr>
          <w:rFonts w:hint="eastAsia"/>
        </w:rPr>
      </w:pPr>
    </w:p>
    <w:p w:rsidR="008D0B54" w:rsidRPr="008D0B54" w:rsidRDefault="008D0B54" w:rsidP="008D0B54">
      <w:pPr>
        <w:rPr>
          <w:rFonts w:hint="eastAsia"/>
          <w:b/>
          <w:sz w:val="24"/>
          <w:szCs w:val="24"/>
        </w:rPr>
      </w:pPr>
      <w:r w:rsidRPr="008D0B54">
        <w:rPr>
          <w:rFonts w:hint="eastAsia"/>
          <w:b/>
          <w:sz w:val="24"/>
          <w:szCs w:val="24"/>
        </w:rPr>
        <w:lastRenderedPageBreak/>
        <w:t>单螺杆泵</w:t>
      </w:r>
    </w:p>
    <w:p w:rsidR="008D0B54" w:rsidRDefault="008D0B54" w:rsidP="008D0B54">
      <w:pPr>
        <w:rPr>
          <w:rFonts w:hint="eastAsia"/>
        </w:rPr>
      </w:pPr>
      <w:r>
        <w:rPr>
          <w:rFonts w:hint="eastAsia"/>
        </w:rPr>
        <w:t>简单经济型，只需一个轴密封，并且可以输送被大量固体磨料污染的流体。</w:t>
      </w:r>
    </w:p>
    <w:p w:rsidR="008D0B54" w:rsidRPr="008D0B54" w:rsidRDefault="008D0B54" w:rsidP="008D0B54">
      <w:pPr>
        <w:rPr>
          <w:rFonts w:hint="eastAsia"/>
          <w:b/>
          <w:sz w:val="24"/>
          <w:szCs w:val="24"/>
        </w:rPr>
      </w:pPr>
      <w:r w:rsidRPr="008D0B54">
        <w:rPr>
          <w:rFonts w:hint="eastAsia"/>
          <w:b/>
          <w:sz w:val="24"/>
          <w:szCs w:val="24"/>
        </w:rPr>
        <w:t>离心泵</w:t>
      </w:r>
    </w:p>
    <w:p w:rsidR="008D0B54" w:rsidRDefault="008D0B54" w:rsidP="008D0B54">
      <w:pPr>
        <w:rPr>
          <w:rFonts w:hint="eastAsia"/>
        </w:rPr>
      </w:pPr>
      <w:r w:rsidRPr="008D0B54">
        <w:rPr>
          <w:rFonts w:hint="eastAsia"/>
        </w:rPr>
        <w:t>可根据客户要求定制，满足特殊应用需求，可以输送</w:t>
      </w:r>
      <w:proofErr w:type="gramStart"/>
      <w:r w:rsidRPr="008D0B54">
        <w:rPr>
          <w:rFonts w:hint="eastAsia"/>
        </w:rPr>
        <w:t>各类低粘度</w:t>
      </w:r>
      <w:proofErr w:type="gramEnd"/>
      <w:r w:rsidRPr="008D0B54">
        <w:rPr>
          <w:rFonts w:hint="eastAsia"/>
        </w:rPr>
        <w:t>腐蚀性及非腐蚀性的流体，配备有动态平衡叶轮，减小振动。</w:t>
      </w:r>
    </w:p>
    <w:p w:rsidR="008D0B54" w:rsidRPr="008D0B54" w:rsidRDefault="008D0B54" w:rsidP="008D0B54">
      <w:pPr>
        <w:rPr>
          <w:rFonts w:hint="eastAsia"/>
          <w:b/>
          <w:sz w:val="24"/>
          <w:szCs w:val="24"/>
        </w:rPr>
      </w:pPr>
      <w:r w:rsidRPr="008D0B54">
        <w:rPr>
          <w:rFonts w:hint="eastAsia"/>
          <w:b/>
          <w:sz w:val="24"/>
          <w:szCs w:val="24"/>
        </w:rPr>
        <w:t>轴流泵</w:t>
      </w:r>
    </w:p>
    <w:p w:rsidR="008D0B54" w:rsidRDefault="008D0B54" w:rsidP="008D0B54">
      <w:pPr>
        <w:rPr>
          <w:rFonts w:hint="eastAsia"/>
        </w:rPr>
      </w:pPr>
      <w:r>
        <w:rPr>
          <w:rFonts w:hint="eastAsia"/>
        </w:rPr>
        <w:t>泵的设计流量大，输送扬程最大可达</w:t>
      </w:r>
      <w:r>
        <w:rPr>
          <w:rFonts w:hint="eastAsia"/>
        </w:rPr>
        <w:t>20</w:t>
      </w:r>
      <w:r>
        <w:rPr>
          <w:rFonts w:hint="eastAsia"/>
        </w:rPr>
        <w:t>米。</w:t>
      </w:r>
    </w:p>
    <w:p w:rsidR="008D0B54" w:rsidRPr="008D0B54" w:rsidRDefault="008D0B54" w:rsidP="008D0B54">
      <w:pPr>
        <w:rPr>
          <w:rFonts w:hint="eastAsia"/>
          <w:b/>
          <w:sz w:val="24"/>
          <w:szCs w:val="24"/>
        </w:rPr>
      </w:pPr>
      <w:r w:rsidRPr="008D0B54">
        <w:rPr>
          <w:rFonts w:hint="eastAsia"/>
          <w:b/>
          <w:sz w:val="24"/>
          <w:szCs w:val="24"/>
        </w:rPr>
        <w:t>侧通道泵</w:t>
      </w:r>
    </w:p>
    <w:p w:rsidR="008D0B54" w:rsidRDefault="008D0B54" w:rsidP="008D0B54">
      <w:pPr>
        <w:rPr>
          <w:rFonts w:hint="eastAsia"/>
        </w:rPr>
      </w:pPr>
      <w:r>
        <w:rPr>
          <w:rFonts w:hint="eastAsia"/>
        </w:rPr>
        <w:t>侧通道泵填补了容积泵和离心泵之间的液压性能空白。</w:t>
      </w:r>
    </w:p>
    <w:p w:rsidR="008D0B54" w:rsidRPr="008D0B54" w:rsidRDefault="008D0B54" w:rsidP="008D0B54">
      <w:pPr>
        <w:rPr>
          <w:rFonts w:hint="eastAsia"/>
          <w:b/>
          <w:sz w:val="24"/>
          <w:szCs w:val="24"/>
        </w:rPr>
      </w:pPr>
      <w:r w:rsidRPr="008D0B54">
        <w:rPr>
          <w:rFonts w:hint="eastAsia"/>
          <w:b/>
          <w:sz w:val="24"/>
          <w:szCs w:val="24"/>
        </w:rPr>
        <w:t>内外齿轮泵</w:t>
      </w:r>
    </w:p>
    <w:p w:rsidR="008D0B54" w:rsidRDefault="008D0B54" w:rsidP="008D0B54">
      <w:pPr>
        <w:rPr>
          <w:rFonts w:hint="eastAsia"/>
        </w:rPr>
      </w:pPr>
      <w:r>
        <w:rPr>
          <w:rFonts w:hint="eastAsia"/>
        </w:rPr>
        <w:t>真正的精密计量泵，在不同压力、温度和粘度条件下保证精确输送。</w:t>
      </w:r>
    </w:p>
    <w:p w:rsidR="008D0B54" w:rsidRPr="008D0B54" w:rsidRDefault="008D0B54" w:rsidP="008D0B54">
      <w:pPr>
        <w:rPr>
          <w:rFonts w:hint="eastAsia"/>
          <w:b/>
          <w:sz w:val="24"/>
          <w:szCs w:val="24"/>
        </w:rPr>
      </w:pPr>
      <w:r w:rsidRPr="008D0B54">
        <w:rPr>
          <w:rFonts w:hint="eastAsia"/>
          <w:b/>
          <w:sz w:val="24"/>
          <w:szCs w:val="24"/>
        </w:rPr>
        <w:t>蠕动泵</w:t>
      </w:r>
    </w:p>
    <w:p w:rsidR="008D0B54" w:rsidRDefault="008D0B54" w:rsidP="008D0B54">
      <w:pPr>
        <w:rPr>
          <w:rFonts w:hint="eastAsia"/>
        </w:rPr>
      </w:pPr>
      <w:r w:rsidRPr="008D0B54">
        <w:rPr>
          <w:rFonts w:hint="eastAsia"/>
        </w:rPr>
        <w:t>干燥自吸、无密封</w:t>
      </w:r>
      <w:proofErr w:type="gramStart"/>
      <w:r w:rsidRPr="008D0B54">
        <w:rPr>
          <w:rFonts w:hint="eastAsia"/>
        </w:rPr>
        <w:t>和无阀设计</w:t>
      </w:r>
      <w:proofErr w:type="gramEnd"/>
      <w:r w:rsidRPr="008D0B54">
        <w:rPr>
          <w:rFonts w:hint="eastAsia"/>
        </w:rPr>
        <w:t>，适用于从低到</w:t>
      </w:r>
      <w:proofErr w:type="gramStart"/>
      <w:r w:rsidRPr="008D0B54">
        <w:rPr>
          <w:rFonts w:hint="eastAsia"/>
        </w:rPr>
        <w:t>高各种</w:t>
      </w:r>
      <w:proofErr w:type="gramEnd"/>
      <w:r w:rsidRPr="008D0B54">
        <w:rPr>
          <w:rFonts w:hint="eastAsia"/>
        </w:rPr>
        <w:t>粘性流体，无论糊状、中性或是腐蚀性流体，纯流体或含有研磨固体的流体，气态型或是泡沫型流体，以及含有纤维和固态物的流体均可泵送。</w:t>
      </w:r>
    </w:p>
    <w:p w:rsidR="008D0B54" w:rsidRPr="008D0B54" w:rsidRDefault="008D0B54" w:rsidP="008D0B54">
      <w:pPr>
        <w:rPr>
          <w:rFonts w:hint="eastAsia"/>
          <w:b/>
          <w:sz w:val="24"/>
          <w:szCs w:val="24"/>
        </w:rPr>
      </w:pPr>
      <w:r w:rsidRPr="008D0B54">
        <w:rPr>
          <w:rFonts w:hint="eastAsia"/>
          <w:b/>
          <w:sz w:val="24"/>
          <w:szCs w:val="24"/>
        </w:rPr>
        <w:t>粉碎机</w:t>
      </w:r>
    </w:p>
    <w:p w:rsidR="008D0B54" w:rsidRDefault="008D0B54" w:rsidP="008D0B54">
      <w:pPr>
        <w:rPr>
          <w:rFonts w:hint="eastAsia"/>
        </w:rPr>
      </w:pPr>
      <w:r>
        <w:rPr>
          <w:rFonts w:hint="eastAsia"/>
        </w:rPr>
        <w:t>粉碎机可以粉碎流体中含有的纤维和固体物，便于泵输送。</w:t>
      </w:r>
    </w:p>
    <w:p w:rsidR="008D0B54" w:rsidRPr="008D0B54" w:rsidRDefault="008D0B54" w:rsidP="008D0B54">
      <w:pPr>
        <w:rPr>
          <w:rFonts w:hint="eastAsia"/>
          <w:b/>
          <w:sz w:val="24"/>
          <w:szCs w:val="24"/>
        </w:rPr>
      </w:pPr>
      <w:r w:rsidRPr="008D0B54">
        <w:rPr>
          <w:rFonts w:hint="eastAsia"/>
          <w:b/>
          <w:sz w:val="24"/>
          <w:szCs w:val="24"/>
        </w:rPr>
        <w:t>智能系统</w:t>
      </w:r>
    </w:p>
    <w:p w:rsidR="008D0B54" w:rsidRDefault="008D0B54" w:rsidP="008D0B54">
      <w:pPr>
        <w:rPr>
          <w:rFonts w:hint="eastAsia"/>
        </w:rPr>
      </w:pPr>
      <w:r w:rsidRPr="008D0B54">
        <w:rPr>
          <w:rFonts w:hint="eastAsia"/>
        </w:rPr>
        <w:t>划时代的</w:t>
      </w:r>
      <w:r>
        <w:rPr>
          <w:rFonts w:hint="eastAsia"/>
        </w:rPr>
        <w:t>CIRCOR</w:t>
      </w:r>
      <w:r w:rsidRPr="008D0B54">
        <w:rPr>
          <w:rFonts w:hint="eastAsia"/>
        </w:rPr>
        <w:t>智能科技平台，改善并扩展了泵的监测和控制能力。可以实现超低维护费用与超低能源消耗，提升安全性能，实现最优化控制，使</w:t>
      </w:r>
      <w:proofErr w:type="gramStart"/>
      <w:r w:rsidRPr="008D0B54">
        <w:rPr>
          <w:rFonts w:hint="eastAsia"/>
        </w:rPr>
        <w:t>泵达到</w:t>
      </w:r>
      <w:proofErr w:type="gramEnd"/>
      <w:r w:rsidRPr="008D0B54">
        <w:rPr>
          <w:rFonts w:hint="eastAsia"/>
        </w:rPr>
        <w:t>最佳运行工况点。</w:t>
      </w:r>
    </w:p>
    <w:p w:rsidR="008D0B54" w:rsidRPr="008D0B54" w:rsidRDefault="008D0B54" w:rsidP="008D0B54">
      <w:pPr>
        <w:rPr>
          <w:rFonts w:hint="eastAsia"/>
          <w:b/>
          <w:sz w:val="24"/>
          <w:szCs w:val="24"/>
        </w:rPr>
      </w:pPr>
      <w:r w:rsidRPr="008D0B54">
        <w:rPr>
          <w:rFonts w:hint="eastAsia"/>
          <w:b/>
          <w:sz w:val="24"/>
          <w:szCs w:val="24"/>
        </w:rPr>
        <w:t>工程系统</w:t>
      </w:r>
    </w:p>
    <w:p w:rsidR="008D0B54" w:rsidRDefault="008D0B54" w:rsidP="008D0B54">
      <w:r w:rsidRPr="008D0B54">
        <w:rPr>
          <w:rFonts w:hint="eastAsia"/>
        </w:rPr>
        <w:t>包括润滑油系统、干气密封系统、整装机组、点对点箱式润滑器和其它性能卓越的系统，为石油与天然气、商用船舶、电力与工业市场的</w:t>
      </w:r>
      <w:r>
        <w:rPr>
          <w:rFonts w:hint="eastAsia"/>
        </w:rPr>
        <w:t>CIRCOR</w:t>
      </w:r>
      <w:r w:rsidRPr="008D0B54">
        <w:rPr>
          <w:rFonts w:hint="eastAsia"/>
        </w:rPr>
        <w:t>客户们提供最佳服务。</w:t>
      </w:r>
    </w:p>
    <w:sectPr w:rsidR="008D0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1C"/>
    <w:rsid w:val="00495A1C"/>
    <w:rsid w:val="008D0B54"/>
    <w:rsid w:val="00912B41"/>
    <w:rsid w:val="00CD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D0B54"/>
    <w:rPr>
      <w:sz w:val="18"/>
      <w:szCs w:val="18"/>
    </w:rPr>
  </w:style>
  <w:style w:type="character" w:customStyle="1" w:styleId="Char">
    <w:name w:val="批注框文本 Char"/>
    <w:basedOn w:val="a0"/>
    <w:link w:val="a3"/>
    <w:uiPriority w:val="99"/>
    <w:semiHidden/>
    <w:rsid w:val="008D0B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D0B54"/>
    <w:rPr>
      <w:sz w:val="18"/>
      <w:szCs w:val="18"/>
    </w:rPr>
  </w:style>
  <w:style w:type="character" w:customStyle="1" w:styleId="Char">
    <w:name w:val="批注框文本 Char"/>
    <w:basedOn w:val="a0"/>
    <w:link w:val="a3"/>
    <w:uiPriority w:val="99"/>
    <w:semiHidden/>
    <w:rsid w:val="008D0B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jack_zhuoke@163.com</dc:creator>
  <cp:keywords/>
  <dc:description/>
  <cp:lastModifiedBy>jack_zhuoke@163.com</cp:lastModifiedBy>
  <cp:revision>2</cp:revision>
  <dcterms:created xsi:type="dcterms:W3CDTF">2020-04-17T02:37:00Z</dcterms:created>
  <dcterms:modified xsi:type="dcterms:W3CDTF">2020-04-17T02:44:00Z</dcterms:modified>
</cp:coreProperties>
</file>